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A0" w:rsidRDefault="002946B3">
      <w:r>
        <w:rPr>
          <w:noProof/>
          <w:lang w:eastAsia="fr-FR"/>
        </w:rPr>
        <w:drawing>
          <wp:anchor distT="0" distB="0" distL="114300" distR="114300" simplePos="0" relativeHeight="251658240" behindDoc="0" locked="0" layoutInCell="1" allowOverlap="1">
            <wp:simplePos x="0" y="0"/>
            <wp:positionH relativeFrom="column">
              <wp:posOffset>836676</wp:posOffset>
            </wp:positionH>
            <wp:positionV relativeFrom="paragraph">
              <wp:posOffset>70612</wp:posOffset>
            </wp:positionV>
            <wp:extent cx="3201035" cy="7727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1035" cy="772795"/>
                    </a:xfrm>
                    <a:prstGeom prst="rect">
                      <a:avLst/>
                    </a:prstGeom>
                    <a:noFill/>
                  </pic:spPr>
                </pic:pic>
              </a:graphicData>
            </a:graphic>
          </wp:anchor>
        </w:drawing>
      </w:r>
    </w:p>
    <w:p w:rsidR="006410A0" w:rsidRDefault="006410A0"/>
    <w:p w:rsidR="006410A0" w:rsidRDefault="002946B3">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920750</wp:posOffset>
                </wp:positionH>
                <wp:positionV relativeFrom="paragraph">
                  <wp:posOffset>179705</wp:posOffset>
                </wp:positionV>
                <wp:extent cx="2981325" cy="257175"/>
                <wp:effectExtent l="0" t="0" r="0" b="0"/>
                <wp:wrapNone/>
                <wp:docPr id="1" name="Rectangle 1"/>
                <wp:cNvGraphicFramePr/>
                <a:graphic xmlns:a="http://schemas.openxmlformats.org/drawingml/2006/main">
                  <a:graphicData uri="http://schemas.microsoft.com/office/word/2010/wordprocessingShape">
                    <wps:wsp>
                      <wps:cNvSpPr/>
                      <wps:spPr>
                        <a:xfrm>
                          <a:off x="0" y="0"/>
                          <a:ext cx="2981325" cy="257175"/>
                        </a:xfrm>
                        <a:prstGeom prst="rect">
                          <a:avLst/>
                        </a:prstGeom>
                        <a:noFill/>
                        <a:ln w="12700" cap="flat" cmpd="sng" algn="ctr">
                          <a:noFill/>
                          <a:prstDash val="solid"/>
                          <a:miter lim="800000"/>
                        </a:ln>
                        <a:effectLst/>
                      </wps:spPr>
                      <wps:txbx>
                        <w:txbxContent>
                          <w:p w:rsidR="006410A0" w:rsidRPr="006F15B5" w:rsidRDefault="006410A0" w:rsidP="006410A0">
                            <w:pPr>
                              <w:spacing w:after="0"/>
                              <w:rPr>
                                <w:rFonts w:cstheme="minorHAnsi"/>
                                <w:color w:val="2E74B5" w:themeColor="accent1" w:themeShade="BF"/>
                                <w:sz w:val="14"/>
                                <w:szCs w:val="16"/>
                              </w:rPr>
                            </w:pPr>
                            <w:r w:rsidRPr="006F15B5">
                              <w:rPr>
                                <w:rFonts w:cstheme="minorHAnsi"/>
                                <w:color w:val="2E74B5" w:themeColor="accent1" w:themeShade="BF"/>
                                <w:sz w:val="14"/>
                                <w:szCs w:val="16"/>
                              </w:rPr>
                              <w:t>Association so</w:t>
                            </w:r>
                            <w:r w:rsidRPr="00BA41BE">
                              <w:rPr>
                                <w:rFonts w:cstheme="minorHAnsi"/>
                                <w:color w:val="0070C0"/>
                                <w:sz w:val="14"/>
                                <w:szCs w:val="16"/>
                              </w:rPr>
                              <w:t>umi</w:t>
                            </w:r>
                            <w:r w:rsidRPr="006F15B5">
                              <w:rPr>
                                <w:rFonts w:cstheme="minorHAnsi"/>
                                <w:color w:val="2E74B5" w:themeColor="accent1" w:themeShade="BF"/>
                                <w:sz w:val="14"/>
                                <w:szCs w:val="16"/>
                              </w:rPr>
                              <w:t>se à la loi du 1° juillet 1901 et au décret du 16 août 1901</w:t>
                            </w:r>
                          </w:p>
                          <w:p w:rsidR="006410A0" w:rsidRDefault="006410A0" w:rsidP="006410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2.5pt;margin-top:14.15pt;width:234.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1SXQIAAKoEAAAOAAAAZHJzL2Uyb0RvYy54bWysVEtv2zAMvg/YfxB0X514zZIadYqgRYcB&#10;QRssHXpmZCkWoNckJXb360fJTht0Ow3zQSZFmo+PH31902tFjtwHaU1NpxcTSrhhtpFmX9MfT/ef&#10;FpSECKYBZQ2v6QsP9Gb58cN15ype2taqhnuCQUyoOlfTNkZXFUVgLdcQLqzjBo3Ceg0RVb8vGg8d&#10;RteqKCeTL0VnfeO8ZTwEvL0bjHSZ4wvBWXwUIvBIVE2xtphPn89dOovlNVR7D66VbCwD/qEKDdJg&#10;0tdQdxCBHLz8I5SWzNtgRbxgVhdWCMl47gG7mU7edbNtwfHcC4IT3CtM4f+FZQ/HjSeywdlRYkDj&#10;iL4jaGD2ipNpgqdzoUKvrdv4UQsopl574XV6Yxekz5C+vELK+0gYXpZXi+nnckYJQ1s5m0/nsxS0&#10;ePva+RC/cqtJEmrqMXtGEo7rEAfXk0tKZuy9VArvoVKGdFh3OZ/gZBkge4SCiKJ22E8we0pA7ZGW&#10;LPoc8uzbFPIOQkuOgMwIVslm4IKWEQmppK7pYpKesVxlUkqeKTUWlpAZsEhS7Hf9CNDONi+IqrcD&#10;3YJj9xLzrSHEDXjkF9aLOxMf8RDKYhN2lChprf/1t/vkj2NHKyUd8hWL/nkAzylR3wwS4mp6eZkI&#10;npXL2bxExZ9bducWc9C3FhvHoWN1WUz+UZ1E4a1+xtVapaxoAsMw9wDlqNzGYY9wORlfrbIbktpB&#10;XJutYyl4giwh/dQ/g3fjhCNy48GeuA3Vu0EPvsOoV4dohcwsSBAPuCJ7koILkXk0Lm/auHM9e739&#10;Ypa/AQAA//8DAFBLAwQUAAYACAAAACEAAx4D+twAAAAJAQAADwAAAGRycy9kb3ducmV2LnhtbEyP&#10;zU7DMBCE70i8g7VI3KhDgcpK41SAhBDqAVHo3bG3SUS8jmLnp2/PcoLbzu5o9ptit/hOTDjENpCG&#10;21UGAskG11Kt4evz5UaBiMmQM10g1HDGCLvy8qIwuQszfeB0SLXgEIq50dCk1OdSRtugN3EVeiS+&#10;ncLgTWI51NINZuZw38l1lm2kNy3xh8b0+Nyg/T6MXsMxnJ5mbyt6m87v7fi6H6xVe62vr5bHLYiE&#10;S/ozwy8+o0PJTFUYyUXRsb5/4C5Jw1rdgWDDhjcgKh6UAlkW8n+D8gcAAP//AwBQSwECLQAUAAYA&#10;CAAAACEAtoM4kv4AAADhAQAAEwAAAAAAAAAAAAAAAAAAAAAAW0NvbnRlbnRfVHlwZXNdLnhtbFBL&#10;AQItABQABgAIAAAAIQA4/SH/1gAAAJQBAAALAAAAAAAAAAAAAAAAAC8BAABfcmVscy8ucmVsc1BL&#10;AQItABQABgAIAAAAIQAxyY1SXQIAAKoEAAAOAAAAAAAAAAAAAAAAAC4CAABkcnMvZTJvRG9jLnht&#10;bFBLAQItABQABgAIAAAAIQADHgP63AAAAAkBAAAPAAAAAAAAAAAAAAAAALcEAABkcnMvZG93bnJl&#10;di54bWxQSwUGAAAAAAQABADzAAAAwAUAAAAA&#10;" filled="f" stroked="f" strokeweight="1pt">
                <v:textbox>
                  <w:txbxContent>
                    <w:p w:rsidR="006410A0" w:rsidRPr="006F15B5" w:rsidRDefault="006410A0" w:rsidP="006410A0">
                      <w:pPr>
                        <w:spacing w:after="0"/>
                        <w:rPr>
                          <w:rFonts w:cstheme="minorHAnsi"/>
                          <w:color w:val="2E74B5" w:themeColor="accent1" w:themeShade="BF"/>
                          <w:sz w:val="14"/>
                          <w:szCs w:val="16"/>
                        </w:rPr>
                      </w:pPr>
                      <w:r w:rsidRPr="006F15B5">
                        <w:rPr>
                          <w:rFonts w:cstheme="minorHAnsi"/>
                          <w:color w:val="2E74B5" w:themeColor="accent1" w:themeShade="BF"/>
                          <w:sz w:val="14"/>
                          <w:szCs w:val="16"/>
                        </w:rPr>
                        <w:t>Association so</w:t>
                      </w:r>
                      <w:r w:rsidRPr="00BA41BE">
                        <w:rPr>
                          <w:rFonts w:cstheme="minorHAnsi"/>
                          <w:color w:val="0070C0"/>
                          <w:sz w:val="14"/>
                          <w:szCs w:val="16"/>
                        </w:rPr>
                        <w:t>umi</w:t>
                      </w:r>
                      <w:r w:rsidRPr="006F15B5">
                        <w:rPr>
                          <w:rFonts w:cstheme="minorHAnsi"/>
                          <w:color w:val="2E74B5" w:themeColor="accent1" w:themeShade="BF"/>
                          <w:sz w:val="14"/>
                          <w:szCs w:val="16"/>
                        </w:rPr>
                        <w:t>se à la loi du 1° juillet 1901 et au décret du 16 août 1901</w:t>
                      </w:r>
                    </w:p>
                    <w:p w:rsidR="006410A0" w:rsidRDefault="006410A0" w:rsidP="006410A0"/>
                  </w:txbxContent>
                </v:textbox>
              </v:rect>
            </w:pict>
          </mc:Fallback>
        </mc:AlternateContent>
      </w:r>
    </w:p>
    <w:p w:rsidR="006410A0" w:rsidRPr="007B44D5" w:rsidRDefault="006410A0">
      <w:pPr>
        <w:rPr>
          <w:sz w:val="10"/>
        </w:rPr>
      </w:pPr>
    </w:p>
    <w:p w:rsidR="006410A0" w:rsidRDefault="006410A0" w:rsidP="00A52D37">
      <w:pPr>
        <w:spacing w:after="0"/>
        <w:ind w:right="141"/>
        <w:jc w:val="center"/>
        <w:rPr>
          <w:rFonts w:cstheme="minorHAnsi"/>
          <w:b/>
          <w:sz w:val="32"/>
        </w:rPr>
      </w:pPr>
      <w:r w:rsidRPr="007B44D5">
        <w:rPr>
          <w:rFonts w:cstheme="minorHAnsi"/>
          <w:b/>
          <w:sz w:val="32"/>
        </w:rPr>
        <w:t>Je montre mon soutien à AtoutDys en adhérant</w:t>
      </w:r>
    </w:p>
    <w:p w:rsidR="007B44D5" w:rsidRPr="00A52D37" w:rsidRDefault="00A52D37" w:rsidP="00A52D37">
      <w:pPr>
        <w:spacing w:line="360" w:lineRule="auto"/>
        <w:ind w:right="141"/>
        <w:jc w:val="center"/>
        <w:rPr>
          <w:rFonts w:cstheme="minorHAnsi"/>
          <w:b/>
          <w:sz w:val="20"/>
        </w:rPr>
      </w:pPr>
      <w:r w:rsidRPr="00A52D37">
        <w:rPr>
          <w:rFonts w:cstheme="minorHAnsi"/>
          <w:b/>
          <w:sz w:val="20"/>
        </w:rPr>
        <w:t>Adhésion</w:t>
      </w:r>
      <w:r>
        <w:rPr>
          <w:rFonts w:cstheme="minorHAnsi"/>
          <w:b/>
          <w:sz w:val="20"/>
        </w:rPr>
        <w:t xml:space="preserve"> également</w:t>
      </w:r>
      <w:r w:rsidRPr="00A52D37">
        <w:rPr>
          <w:rFonts w:cstheme="minorHAnsi"/>
          <w:b/>
          <w:sz w:val="20"/>
        </w:rPr>
        <w:t xml:space="preserve"> possible sur atoutdys.org et fb:atoutd</w:t>
      </w:r>
      <w:r>
        <w:rPr>
          <w:rFonts w:cstheme="minorHAnsi"/>
          <w:b/>
          <w:sz w:val="20"/>
        </w:rPr>
        <w:t>ys</w:t>
      </w:r>
    </w:p>
    <w:p w:rsidR="006410A0" w:rsidRPr="003607BD" w:rsidRDefault="006410A0" w:rsidP="006410A0">
      <w:pPr>
        <w:ind w:left="142" w:firstLine="142"/>
        <w:rPr>
          <w:rFonts w:cstheme="minorHAnsi"/>
          <w:sz w:val="16"/>
        </w:rPr>
      </w:pPr>
      <w:r w:rsidRPr="007B44D5">
        <w:rPr>
          <w:rFonts w:cstheme="minorHAnsi"/>
          <w:b/>
          <w:sz w:val="16"/>
        </w:rPr>
        <w:t>Nom</w:t>
      </w:r>
      <w:r w:rsidR="007B44D5">
        <w:rPr>
          <w:rFonts w:cstheme="minorHAnsi"/>
          <w:sz w:val="16"/>
        </w:rPr>
        <w:t xml:space="preserve"> </w:t>
      </w:r>
      <w:r w:rsidRPr="003607BD">
        <w:rPr>
          <w:rFonts w:cstheme="minorHAnsi"/>
          <w:sz w:val="16"/>
        </w:rPr>
        <w:t xml:space="preserve">(obligatoire) : </w:t>
      </w:r>
      <w:r w:rsidRPr="003607BD">
        <w:rPr>
          <w:rFonts w:cstheme="minorHAnsi"/>
          <w:sz w:val="16"/>
        </w:rPr>
        <w:tab/>
      </w:r>
      <w:r w:rsidRPr="003607BD">
        <w:rPr>
          <w:rFonts w:cstheme="minorHAnsi"/>
          <w:sz w:val="16"/>
        </w:rPr>
        <w:tab/>
      </w:r>
      <w:r w:rsidRPr="003607BD">
        <w:rPr>
          <w:rFonts w:cstheme="minorHAnsi"/>
          <w:sz w:val="16"/>
        </w:rPr>
        <w:tab/>
        <w:t xml:space="preserve">            P</w:t>
      </w:r>
      <w:r w:rsidRPr="007B44D5">
        <w:rPr>
          <w:rFonts w:cstheme="minorHAnsi"/>
          <w:b/>
          <w:sz w:val="16"/>
        </w:rPr>
        <w:t>rénom</w:t>
      </w:r>
      <w:r w:rsidR="007B44D5">
        <w:rPr>
          <w:rFonts w:cstheme="minorHAnsi"/>
          <w:sz w:val="16"/>
        </w:rPr>
        <w:t xml:space="preserve"> </w:t>
      </w:r>
      <w:r w:rsidRPr="003607BD">
        <w:rPr>
          <w:rFonts w:cstheme="minorHAnsi"/>
          <w:sz w:val="16"/>
        </w:rPr>
        <w:t>(obligatoire) :</w:t>
      </w:r>
    </w:p>
    <w:p w:rsidR="006410A0" w:rsidRPr="003607BD" w:rsidRDefault="006410A0" w:rsidP="006410A0">
      <w:pPr>
        <w:ind w:left="142" w:firstLine="142"/>
        <w:rPr>
          <w:rFonts w:cstheme="minorHAnsi"/>
          <w:sz w:val="16"/>
        </w:rPr>
      </w:pPr>
      <w:r w:rsidRPr="007B44D5">
        <w:rPr>
          <w:rFonts w:cstheme="minorHAnsi"/>
          <w:b/>
          <w:sz w:val="16"/>
        </w:rPr>
        <w:t>E-mail</w:t>
      </w:r>
      <w:r w:rsidRPr="003607BD">
        <w:rPr>
          <w:rFonts w:cstheme="minorHAnsi"/>
          <w:sz w:val="16"/>
        </w:rPr>
        <w:t xml:space="preserve"> (obligatoire) : </w:t>
      </w:r>
    </w:p>
    <w:p w:rsidR="006410A0" w:rsidRPr="003607BD" w:rsidRDefault="006410A0" w:rsidP="006410A0">
      <w:pPr>
        <w:ind w:left="142" w:firstLine="142"/>
        <w:rPr>
          <w:rFonts w:cstheme="minorHAnsi"/>
          <w:sz w:val="16"/>
        </w:rPr>
      </w:pPr>
      <w:r w:rsidRPr="007B44D5">
        <w:rPr>
          <w:rFonts w:cstheme="minorHAnsi"/>
          <w:b/>
          <w:sz w:val="16"/>
        </w:rPr>
        <w:t>Code postal</w:t>
      </w:r>
      <w:r w:rsidRPr="003607BD">
        <w:rPr>
          <w:rFonts w:cstheme="minorHAnsi"/>
          <w:sz w:val="16"/>
        </w:rPr>
        <w:t xml:space="preserve"> (obligatoire) :  </w:t>
      </w:r>
    </w:p>
    <w:p w:rsidR="006410A0" w:rsidRPr="003607BD" w:rsidRDefault="006410A0" w:rsidP="006410A0">
      <w:pPr>
        <w:ind w:left="142" w:firstLine="142"/>
        <w:rPr>
          <w:rFonts w:cstheme="minorHAnsi"/>
          <w:sz w:val="16"/>
        </w:rPr>
      </w:pPr>
      <w:r w:rsidRPr="007B44D5">
        <w:rPr>
          <w:rFonts w:cstheme="minorHAnsi"/>
          <w:b/>
          <w:sz w:val="16"/>
        </w:rPr>
        <w:t>Adresse postale</w:t>
      </w:r>
      <w:r>
        <w:rPr>
          <w:rFonts w:cstheme="minorHAnsi"/>
          <w:sz w:val="16"/>
        </w:rPr>
        <w:t xml:space="preserve"> </w:t>
      </w:r>
      <w:r w:rsidRPr="003607BD">
        <w:rPr>
          <w:rFonts w:cstheme="minorHAnsi"/>
          <w:sz w:val="16"/>
        </w:rPr>
        <w:t>(obligatoire</w:t>
      </w:r>
      <w:r>
        <w:rPr>
          <w:rFonts w:cstheme="minorHAnsi"/>
          <w:sz w:val="16"/>
        </w:rPr>
        <w:t xml:space="preserve"> si pas d’adresse mail</w:t>
      </w:r>
      <w:r w:rsidRPr="003607BD">
        <w:rPr>
          <w:rFonts w:cstheme="minorHAnsi"/>
          <w:sz w:val="16"/>
        </w:rPr>
        <w:t>) :</w:t>
      </w:r>
    </w:p>
    <w:p w:rsidR="006410A0" w:rsidRPr="003607BD" w:rsidRDefault="006410A0" w:rsidP="006410A0">
      <w:pPr>
        <w:ind w:left="142" w:firstLine="142"/>
        <w:rPr>
          <w:rFonts w:cstheme="minorHAnsi"/>
          <w:sz w:val="6"/>
        </w:rPr>
      </w:pPr>
    </w:p>
    <w:p w:rsidR="006410A0" w:rsidRDefault="006410A0" w:rsidP="007B44D5">
      <w:pPr>
        <w:spacing w:after="0"/>
        <w:ind w:left="142" w:firstLine="142"/>
        <w:rPr>
          <w:rFonts w:cstheme="minorHAnsi"/>
          <w:sz w:val="16"/>
        </w:rPr>
      </w:pPr>
      <w:r w:rsidRPr="003607BD">
        <w:rPr>
          <w:rFonts w:cstheme="minorHAnsi"/>
          <w:sz w:val="16"/>
        </w:rPr>
        <w:t>Téléphone (facultatif) :</w:t>
      </w:r>
    </w:p>
    <w:p w:rsidR="007B44D5" w:rsidRPr="003607BD" w:rsidRDefault="007B44D5" w:rsidP="006410A0">
      <w:pPr>
        <w:ind w:left="142" w:firstLine="142"/>
        <w:rPr>
          <w:rFonts w:cstheme="minorHAnsi"/>
          <w:sz w:val="16"/>
        </w:rPr>
      </w:pPr>
      <w:r w:rsidRPr="003607BD">
        <w:rPr>
          <w:rFonts w:cstheme="minorHAnsi"/>
          <w:noProof/>
          <w:sz w:val="16"/>
          <w:lang w:eastAsia="fr-FR"/>
        </w:rPr>
        <mc:AlternateContent>
          <mc:Choice Requires="wps">
            <w:drawing>
              <wp:anchor distT="0" distB="0" distL="114300" distR="114300" simplePos="0" relativeHeight="251665408" behindDoc="0" locked="0" layoutInCell="1" allowOverlap="1" wp14:anchorId="607060D5" wp14:editId="523FB254">
                <wp:simplePos x="0" y="0"/>
                <wp:positionH relativeFrom="column">
                  <wp:posOffset>190257</wp:posOffset>
                </wp:positionH>
                <wp:positionV relativeFrom="paragraph">
                  <wp:posOffset>226132</wp:posOffset>
                </wp:positionV>
                <wp:extent cx="2190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8107D" id="Rectangle 2" o:spid="_x0000_s1026" style="position:absolute;margin-left:15pt;margin-top:17.8pt;width:17.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GbwIAANsEAAAOAAAAZHJzL2Uyb0RvYy54bWysVE1PGzEQvVfqf7B8L5tsocCKDYpAVJUQ&#10;IKDiPHjtrCXb49pONumv79i7QEp7qpqDM+P5fn6zZ+dba9hGhqjRtXx+MONMOoGddquWf3+8+nTC&#10;WUzgOjDoZMt3MvLzxccPZ4NvZI09mk4GRklcbAbf8j4l31RVFL20EA/QS0dGhcFCIjWsqi7AQNmt&#10;qerZ7Es1YOh8QCFjpNvL0cgXJb9SUqRbpaJMzLScekvlDOV8zme1OINmFcD3WkxtwD90YUE7Kvqa&#10;6hISsHXQf6SyWgSMqNKBQFuhUlrIMgNNM5+9m+ahBy/LLARO9K8wxf+XVtxs7gLTXctrzhxYeqJ7&#10;Ag3cykhWZ3gGHxvyevB3YdIiiXnWrQo2/9MUbFsg3b1CKreJCbqs56ez4yPOBJnm9eeT+ijnrN6C&#10;fYjpq0TLstDyQMULkLC5jml0fXHJtRxeaWPoHhrj2JCTHs/oYQUQeZSBRKL1NE50K87ArIiVIoWS&#10;MqLRXQ7P0XEXL0xgGyBiEJ86HB6pZ84MxEQGGqT8pm5/C839XELsx+Biym7QWJ2IzEbblp/sRxuX&#10;rbLQcZoqozrimKVn7Hb0DAFHfkYvrjQVuaZe7iAQIWlCWrJ0S4cySGPjJHHWY/j5t/vsTzwhK2cD&#10;EZwg+bGGIGnEb44YdDo/PMwbUZTDo+OalLBved63uLW9QIJqTuvsRRGzfzIvogpon2gXl7kqmcAJ&#10;qj2CPykXaVw82mYhl8viRlvgIV27By9y8oxThvdx+wTBT5xI9DA3+LIM0LyjxuibIx0u1wmVLrx5&#10;w5X4lhXaoMK8advziu7rxevtm7T4BQAA//8DAFBLAwQUAAYACAAAACEAMmrOfN0AAAAHAQAADwAA&#10;AGRycy9kb3ducmV2LnhtbEyPzWrDMBCE74W+g9hCb42UpjbFsRxCIaf2kh8CvcnWxjaVVsZSHPft&#10;uz21p2WYYebbcjN7JyYcYx9Iw3KhQCA1wfbUajgdd0+vIGIyZI0LhBq+McKmur8rTWHDjfY4HVIr&#10;uIRiYTR0KQ2FlLHp0Ju4CAMSe5cwepNYjq20o7lxuXfyWalcetMTL3RmwLcOm6/D1WvYq+P53X+s&#10;1GetTue4866etk7rx4d5uwaRcE5/YfjFZ3SomKkOV7JROA0rxa8kvlkOgv38JQNRa8iyJciqlP/5&#10;qx8AAAD//wMAUEsBAi0AFAAGAAgAAAAhALaDOJL+AAAA4QEAABMAAAAAAAAAAAAAAAAAAAAAAFtD&#10;b250ZW50X1R5cGVzXS54bWxQSwECLQAUAAYACAAAACEAOP0h/9YAAACUAQAACwAAAAAAAAAAAAAA&#10;AAAvAQAAX3JlbHMvLnJlbHNQSwECLQAUAAYACAAAACEARnQWxm8CAADbBAAADgAAAAAAAAAAAAAA&#10;AAAuAgAAZHJzL2Uyb0RvYy54bWxQSwECLQAUAAYACAAAACEAMmrOfN0AAAAHAQAADwAAAAAAAAAA&#10;AAAAAADJBAAAZHJzL2Rvd25yZXYueG1sUEsFBgAAAAAEAAQA8wAAANMFAAAAAA==&#10;" filled="f" strokecolor="windowText" strokeweight="1pt"/>
            </w:pict>
          </mc:Fallback>
        </mc:AlternateContent>
      </w:r>
    </w:p>
    <w:p w:rsidR="006410A0" w:rsidRDefault="006410A0" w:rsidP="0094038E">
      <w:pPr>
        <w:spacing w:line="160" w:lineRule="exact"/>
        <w:ind w:left="142" w:firstLine="142"/>
        <w:rPr>
          <w:rFonts w:cstheme="minorHAnsi"/>
          <w:sz w:val="16"/>
        </w:rPr>
      </w:pPr>
      <w:r w:rsidRPr="003607BD">
        <w:rPr>
          <w:rFonts w:cstheme="minorHAnsi"/>
          <w:sz w:val="16"/>
        </w:rPr>
        <w:t xml:space="preserve">             </w:t>
      </w:r>
      <w:r w:rsidR="0094038E">
        <w:rPr>
          <w:rFonts w:cstheme="minorHAnsi"/>
          <w:sz w:val="16"/>
        </w:rPr>
        <w:t xml:space="preserve">  </w:t>
      </w:r>
      <w:r w:rsidR="0094038E" w:rsidRPr="007B44D5">
        <w:rPr>
          <w:rFonts w:cstheme="minorHAnsi"/>
          <w:b/>
          <w:sz w:val="16"/>
        </w:rPr>
        <w:t xml:space="preserve"> </w:t>
      </w:r>
      <w:r w:rsidRPr="007B44D5">
        <w:rPr>
          <w:rFonts w:cstheme="minorHAnsi"/>
          <w:b/>
          <w:sz w:val="16"/>
        </w:rPr>
        <w:t>J’adhère</w:t>
      </w:r>
      <w:r w:rsidRPr="004B3121">
        <w:rPr>
          <w:rFonts w:cstheme="minorHAnsi"/>
          <w:color w:val="0070C0"/>
          <w:sz w:val="16"/>
        </w:rPr>
        <w:t>*</w:t>
      </w:r>
      <w:r w:rsidRPr="003607BD">
        <w:rPr>
          <w:rFonts w:cstheme="minorHAnsi"/>
          <w:sz w:val="16"/>
        </w:rPr>
        <w:t xml:space="preserve"> à l’association AtoutDys et je règle la somme de 10,00€ </w:t>
      </w:r>
    </w:p>
    <w:p w:rsidR="006410A0" w:rsidRDefault="0094038E" w:rsidP="006B002B">
      <w:pPr>
        <w:spacing w:before="240"/>
        <w:ind w:left="900" w:right="850" w:hanging="616"/>
        <w:rPr>
          <w:rFonts w:cstheme="minorHAnsi"/>
          <w:b/>
          <w:sz w:val="16"/>
        </w:rPr>
      </w:pPr>
      <w:r w:rsidRPr="003607BD">
        <w:rPr>
          <w:rFonts w:cstheme="minorHAnsi"/>
          <w:noProof/>
          <w:sz w:val="16"/>
          <w:lang w:eastAsia="fr-FR"/>
        </w:rPr>
        <mc:AlternateContent>
          <mc:Choice Requires="wps">
            <w:drawing>
              <wp:anchor distT="0" distB="0" distL="114300" distR="114300" simplePos="0" relativeHeight="251661312" behindDoc="0" locked="0" layoutInCell="1" allowOverlap="1" wp14:anchorId="1607B8BA" wp14:editId="41466B6C">
                <wp:simplePos x="0" y="0"/>
                <wp:positionH relativeFrom="column">
                  <wp:posOffset>190257</wp:posOffset>
                </wp:positionH>
                <wp:positionV relativeFrom="paragraph">
                  <wp:posOffset>106752</wp:posOffset>
                </wp:positionV>
                <wp:extent cx="2190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C134C" id="Rectangle 3" o:spid="_x0000_s1026" style="position:absolute;margin-left:15pt;margin-top:8.4pt;width:17.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q2bwIAANs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EPOLBk8&#10;0TeARnapJTvM8PQ+1vB68Pdh1CLEPOu2Cyb/Ywq2LZDuXiGV28QELmfTs8nJMWcCpuns8HR2nHNW&#10;b8E+xPRFOsOy0PCA4gVI2tzENLi+uORa1l0rrXFPtbasz0lPJnhYQSBPpylBNB7jRLvkjPQSrBQp&#10;lJTRadXm8Bwdd/FSB7YhEAN8al3/iJ450xQTDBik/MZufwvN/VxRXA3BxZTdqDYqgcxamYaf7kdr&#10;m62y0HGcKqM64JilZ9fu8AzBDfyMXlwrFLlBL/cUQEhMiCVLdzg67TC2GyXOVi78/Nt99gdPYOWs&#10;B8EByY81BYkRv1ow6Gx6dJQ3oihHxyczKGHf8rxvsWtz6QDVFOvsRRGzf9IvYhececIuLnJVmMgK&#10;1B7AH5XLNCwetlnIxaK4YQs8pRv74EVOnnHK8D5unyj4kRMJD3PrXpaB6nfUGHxzpHWLdXKdKrx5&#10;wxV8ywo2qDBv3Pa8ovt68Xr7Js1/AQAA//8DAFBLAwQUAAYACAAAACEAOKwN6dsAAAAHAQAADwAA&#10;AGRycy9kb3ducmV2LnhtbEyPzU7DMBCE70i8g7VI3KhNAxEKcaqqUk/00h9V4ubESxJhr6PYTdO3&#10;ZznBcWdGs9+Uq9k7MeEY+0AanhcKBFITbE+thtNx+/QGIiZD1rhAqOGGEVbV/V1pChuutMfpkFrB&#10;JRQLo6FLaSikjE2H3sRFGJDY+wqjN4nPsZV2NFcu904ulcqlNz3xh84MuOmw+T5cvIa9Op4//C5T&#10;n7U6nePWu3paO60fH+b1O4iEc/oLwy8+o0PFTHW4kI3CacgUT0ms57yA/fzlFUTNep6BrEr5n7/6&#10;AQAA//8DAFBLAQItABQABgAIAAAAIQC2gziS/gAAAOEBAAATAAAAAAAAAAAAAAAAAAAAAABbQ29u&#10;dGVudF9UeXBlc10ueG1sUEsBAi0AFAAGAAgAAAAhADj9If/WAAAAlAEAAAsAAAAAAAAAAAAAAAAA&#10;LwEAAF9yZWxzLy5yZWxzUEsBAi0AFAAGAAgAAAAhAEspmrZvAgAA2wQAAA4AAAAAAAAAAAAAAAAA&#10;LgIAAGRycy9lMm9Eb2MueG1sUEsBAi0AFAAGAAgAAAAhADisDenbAAAABwEAAA8AAAAAAAAAAAAA&#10;AAAAyQQAAGRycy9kb3ducmV2LnhtbFBLBQYAAAAABAAEAPMAAADRBQAAAAA=&#10;" filled="f" strokecolor="windowText" strokeweight="1pt"/>
            </w:pict>
          </mc:Fallback>
        </mc:AlternateContent>
      </w:r>
      <w:r>
        <w:rPr>
          <w:rFonts w:cstheme="minorHAnsi"/>
          <w:sz w:val="16"/>
        </w:rPr>
        <w:t xml:space="preserve">                J</w:t>
      </w:r>
      <w:r w:rsidR="006410A0" w:rsidRPr="003607BD">
        <w:rPr>
          <w:rFonts w:cstheme="minorHAnsi"/>
          <w:sz w:val="16"/>
        </w:rPr>
        <w:t>e souhaite faire</w:t>
      </w:r>
      <w:r w:rsidR="006410A0" w:rsidRPr="00BA41BE">
        <w:rPr>
          <w:rFonts w:cstheme="minorHAnsi"/>
          <w:b/>
          <w:sz w:val="16"/>
        </w:rPr>
        <w:t xml:space="preserve"> un don</w:t>
      </w:r>
      <w:r w:rsidR="004B3121">
        <w:rPr>
          <w:rFonts w:cstheme="minorHAnsi"/>
          <w:b/>
          <w:color w:val="0070C0"/>
          <w:sz w:val="16"/>
        </w:rPr>
        <w:t>**</w:t>
      </w:r>
      <w:r w:rsidR="006410A0" w:rsidRPr="00BA41BE">
        <w:rPr>
          <w:rFonts w:cstheme="minorHAnsi"/>
          <w:b/>
          <w:sz w:val="16"/>
        </w:rPr>
        <w:t xml:space="preserve">  de              </w:t>
      </w:r>
      <w:r w:rsidR="006410A0">
        <w:rPr>
          <w:rFonts w:cstheme="minorHAnsi"/>
          <w:b/>
          <w:sz w:val="16"/>
        </w:rPr>
        <w:t xml:space="preserve">            </w:t>
      </w:r>
      <w:r w:rsidR="006410A0" w:rsidRPr="00BA41BE">
        <w:rPr>
          <w:rFonts w:cstheme="minorHAnsi"/>
          <w:b/>
          <w:sz w:val="16"/>
        </w:rPr>
        <w:t xml:space="preserve"> €</w:t>
      </w:r>
      <w:r>
        <w:rPr>
          <w:rFonts w:cstheme="minorHAnsi"/>
          <w:b/>
          <w:sz w:val="16"/>
        </w:rPr>
        <w:t xml:space="preserve">     </w:t>
      </w:r>
      <w:r w:rsidR="007B44D5">
        <w:rPr>
          <w:rFonts w:cstheme="minorHAnsi"/>
          <w:b/>
          <w:sz w:val="16"/>
        </w:rPr>
        <w:t>pour</w:t>
      </w:r>
      <w:r>
        <w:rPr>
          <w:rFonts w:cstheme="minorHAnsi"/>
          <w:b/>
          <w:sz w:val="16"/>
        </w:rPr>
        <w:t xml:space="preserve"> faire progresser l’information et la formation sur les troubles </w:t>
      </w:r>
      <w:r w:rsidR="007B44D5">
        <w:rPr>
          <w:rFonts w:cstheme="minorHAnsi"/>
          <w:b/>
          <w:sz w:val="16"/>
        </w:rPr>
        <w:t>dys</w:t>
      </w:r>
      <w:r>
        <w:rPr>
          <w:rFonts w:cstheme="minorHAnsi"/>
          <w:b/>
          <w:sz w:val="16"/>
        </w:rPr>
        <w:t xml:space="preserve"> et le TDAH. </w:t>
      </w:r>
    </w:p>
    <w:p w:rsidR="0094038E" w:rsidRPr="00BA41BE" w:rsidRDefault="007B44D5" w:rsidP="006B002B">
      <w:pPr>
        <w:ind w:left="900" w:hanging="192"/>
        <w:rPr>
          <w:rFonts w:cstheme="minorHAnsi"/>
          <w:b/>
          <w:sz w:val="16"/>
        </w:rPr>
      </w:pPr>
      <w:r w:rsidRPr="003607BD">
        <w:rPr>
          <w:rFonts w:cstheme="minorHAnsi"/>
          <w:noProof/>
          <w:sz w:val="16"/>
          <w:lang w:eastAsia="fr-FR"/>
        </w:rPr>
        <mc:AlternateContent>
          <mc:Choice Requires="wps">
            <w:drawing>
              <wp:anchor distT="0" distB="0" distL="114300" distR="114300" simplePos="0" relativeHeight="251667456" behindDoc="0" locked="0" layoutInCell="1" allowOverlap="1" wp14:anchorId="2379E433" wp14:editId="16342EEE">
                <wp:simplePos x="0" y="0"/>
                <wp:positionH relativeFrom="column">
                  <wp:posOffset>188352</wp:posOffset>
                </wp:positionH>
                <wp:positionV relativeFrom="paragraph">
                  <wp:posOffset>48332</wp:posOffset>
                </wp:positionV>
                <wp:extent cx="2190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59697" id="Rectangle 6" o:spid="_x0000_s1026" style="position:absolute;margin-left:14.85pt;margin-top:3.8pt;width:17.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bfbwIAANs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fsyZJYMn&#10;+gbQyC61ZMcZnt7HGl4P/j6MWoSYZ912weR/TMG2BdLdK6Rym5jA5Wx6Njk54kzANJ19Pp0d5ZzV&#10;W7APMX2RzrAsNDygeAGSNjcxDa4vLrmWdddKa9xTrS3rc9KTCR5WEMjTaUoQjcc40S45I70EK0UK&#10;JWV0WrU5PEfHXbzUgW0IxACfWtc/omfONMUEAwYpv7Hb30JzP1cUV0NwMWU3qo1KILNWpuGn+9Ha&#10;ZqssdBynyqgOOGbp2bU7PENwAz+jF9cKRW7Qyz0FEBITYsnSHY5OO4ztRomzlQs//3af/cETWDnr&#10;QXBA8mNNQWLErxYMOpseHuaNKMrh0ckMSti3PO9b7NpcOkA1xTp7UcTsn/SL2AVnnrCLi1wVJrIC&#10;tQfwR+UyDYuHbRZysShu2AJP6cY+eJGTZ5wyvI/bJwp+5ETCw9y6l2Wg+h01Bt8cad1inVynCm/e&#10;cAXfsoINKswbtz2v6L5evN6+SfNfAAAA//8DAFBLAwQUAAYACAAAACEAmI0AdNsAAAAGAQAADwAA&#10;AGRycy9kb3ducmV2LnhtbEyOy07DMBBF90j8gzVI7KjdgBJI41QVUlew6UOVunOSaRJhj6PYTcPf&#10;M6xgeR+69xTr2Vkx4Rh6TxqWCwUCqfZNT62G42H79AoiREONsZ5QwzcGWJf3d4XJG3+jHU772Aoe&#10;oZAbDV2MQy5lqDt0Jiz8gMTZxY/ORJZjK5vR3HjcWZkolUpneuKHzgz43mH9tb86DTt1OH24z2d1&#10;rtTxFLbOVtPGav34MG9WICLO8a8Mv/iMDiUzVf5KTRBWQ/KWcVNDloLgOH1JQFRsZ0uQZSH/45c/&#10;AAAA//8DAFBLAQItABQABgAIAAAAIQC2gziS/gAAAOEBAAATAAAAAAAAAAAAAAAAAAAAAABbQ29u&#10;dGVudF9UeXBlc10ueG1sUEsBAi0AFAAGAAgAAAAhADj9If/WAAAAlAEAAAsAAAAAAAAAAAAAAAAA&#10;LwEAAF9yZWxzLy5yZWxzUEsBAi0AFAAGAAgAAAAhADMGVt9vAgAA2wQAAA4AAAAAAAAAAAAAAAAA&#10;LgIAAGRycy9lMm9Eb2MueG1sUEsBAi0AFAAGAAgAAAAhAJiNAHTbAAAABgEAAA8AAAAAAAAAAAAA&#10;AAAAyQQAAGRycy9kb3ducmV2LnhtbFBLBQYAAAAABAAEAPMAAADRBQAAAAA=&#10;" filled="f" strokecolor="windowText" strokeweight="1pt"/>
            </w:pict>
          </mc:Fallback>
        </mc:AlternateContent>
      </w:r>
      <w:r w:rsidR="002946B3">
        <w:rPr>
          <w:rFonts w:cstheme="minorHAnsi"/>
          <w:b/>
          <w:sz w:val="16"/>
        </w:rPr>
        <w:t xml:space="preserve">   </w:t>
      </w:r>
      <w:r w:rsidR="0094038E">
        <w:rPr>
          <w:rFonts w:cstheme="minorHAnsi"/>
          <w:b/>
          <w:sz w:val="16"/>
        </w:rPr>
        <w:t xml:space="preserve"> Je souhaite contribuer à la connaissance des troubles dys et du TDAH. Je vais contacter ma mairie, entreprise, association… pour organiser une réunion. </w:t>
      </w:r>
    </w:p>
    <w:p w:rsidR="00A91C81" w:rsidRDefault="006410A0" w:rsidP="00A52D37">
      <w:pPr>
        <w:spacing w:after="0"/>
        <w:ind w:left="284"/>
        <w:rPr>
          <w:rFonts w:cstheme="minorHAnsi"/>
          <w:b/>
          <w:sz w:val="16"/>
        </w:rPr>
      </w:pPr>
      <w:r w:rsidRPr="00BA41BE">
        <w:rPr>
          <w:rFonts w:cstheme="minorHAnsi"/>
          <w:b/>
          <w:sz w:val="16"/>
        </w:rPr>
        <w:t xml:space="preserve">Afin d’être prise en compte, mon adhésion est accompagnée de mon règlement par chèque </w:t>
      </w:r>
      <w:r>
        <w:rPr>
          <w:rFonts w:cstheme="minorHAnsi"/>
          <w:b/>
          <w:sz w:val="16"/>
        </w:rPr>
        <w:t>à</w:t>
      </w:r>
      <w:r w:rsidRPr="00BA41BE">
        <w:rPr>
          <w:rFonts w:cstheme="minorHAnsi"/>
          <w:b/>
          <w:sz w:val="16"/>
        </w:rPr>
        <w:t xml:space="preserve"> l'ordre de </w:t>
      </w:r>
      <w:r>
        <w:rPr>
          <w:rFonts w:cstheme="minorHAnsi"/>
          <w:b/>
          <w:sz w:val="16"/>
        </w:rPr>
        <w:t xml:space="preserve">  </w:t>
      </w:r>
      <w:r w:rsidRPr="00BA41BE">
        <w:rPr>
          <w:rFonts w:cstheme="minorHAnsi"/>
          <w:b/>
          <w:sz w:val="16"/>
        </w:rPr>
        <w:t>ATOUTDYS</w:t>
      </w:r>
      <w:r w:rsidR="007B44D5">
        <w:rPr>
          <w:rFonts w:cstheme="minorHAnsi"/>
          <w:b/>
          <w:sz w:val="16"/>
        </w:rPr>
        <w:t>.</w:t>
      </w:r>
    </w:p>
    <w:p w:rsidR="00A52D37" w:rsidRPr="007B44D5" w:rsidRDefault="006410A0" w:rsidP="00A91C81">
      <w:pPr>
        <w:spacing w:after="0"/>
        <w:ind w:firstLine="284"/>
        <w:rPr>
          <w:rFonts w:cstheme="minorHAnsi"/>
          <w:sz w:val="16"/>
        </w:rPr>
      </w:pPr>
      <w:r w:rsidRPr="007B44D5">
        <w:rPr>
          <w:rFonts w:cstheme="minorHAnsi"/>
          <w:sz w:val="16"/>
        </w:rPr>
        <w:t>J</w:t>
      </w:r>
      <w:r w:rsidR="007B44D5" w:rsidRPr="007B44D5">
        <w:rPr>
          <w:rFonts w:cstheme="minorHAnsi"/>
          <w:sz w:val="16"/>
        </w:rPr>
        <w:t>’adresse le tout</w:t>
      </w:r>
      <w:r w:rsidRPr="007B44D5">
        <w:rPr>
          <w:rFonts w:cstheme="minorHAnsi"/>
          <w:sz w:val="16"/>
        </w:rPr>
        <w:t xml:space="preserve"> à : </w:t>
      </w:r>
      <w:r w:rsidR="002B3D84">
        <w:rPr>
          <w:rFonts w:cstheme="minorHAnsi"/>
          <w:sz w:val="16"/>
        </w:rPr>
        <w:t xml:space="preserve">AtoutDys </w:t>
      </w:r>
      <w:bookmarkStart w:id="0" w:name="_GoBack"/>
      <w:bookmarkEnd w:id="0"/>
      <w:r w:rsidR="002B3D84">
        <w:rPr>
          <w:rFonts w:cstheme="minorHAnsi"/>
          <w:sz w:val="16"/>
        </w:rPr>
        <w:t xml:space="preserve"> -  3 rue du Castellard  69370 SAINT DIDIER AU MONT D’OR</w:t>
      </w:r>
      <w:r w:rsidRPr="007B44D5">
        <w:rPr>
          <w:rFonts w:cstheme="minorHAnsi"/>
          <w:sz w:val="16"/>
        </w:rPr>
        <w:t>.</w:t>
      </w:r>
    </w:p>
    <w:p w:rsidR="006410A0" w:rsidRPr="007B44D5" w:rsidRDefault="006410A0" w:rsidP="006410A0">
      <w:pPr>
        <w:ind w:left="142" w:firstLine="142"/>
        <w:rPr>
          <w:rFonts w:cstheme="minorHAnsi"/>
          <w:sz w:val="16"/>
          <w:szCs w:val="19"/>
        </w:rPr>
      </w:pPr>
      <w:r w:rsidRPr="007B44D5">
        <w:rPr>
          <w:rFonts w:cstheme="minorHAnsi"/>
          <w:sz w:val="16"/>
          <w:szCs w:val="19"/>
        </w:rPr>
        <w:t>Date et signature</w:t>
      </w:r>
      <w:r w:rsidR="004B3121" w:rsidRPr="004B3121">
        <w:rPr>
          <w:rFonts w:cstheme="minorHAnsi"/>
          <w:color w:val="0070C0"/>
          <w:sz w:val="16"/>
          <w:szCs w:val="19"/>
        </w:rPr>
        <w:t>***</w:t>
      </w:r>
    </w:p>
    <w:p w:rsidR="006410A0" w:rsidRDefault="006410A0" w:rsidP="006410A0">
      <w:pPr>
        <w:ind w:left="142" w:firstLine="142"/>
        <w:rPr>
          <w:rFonts w:cstheme="minorHAnsi"/>
          <w:b/>
          <w:sz w:val="16"/>
          <w:szCs w:val="19"/>
        </w:rPr>
      </w:pPr>
    </w:p>
    <w:p w:rsidR="006410A0" w:rsidRDefault="006410A0" w:rsidP="00A52D37">
      <w:pPr>
        <w:rPr>
          <w:rFonts w:cstheme="minorHAnsi"/>
          <w:b/>
          <w:sz w:val="16"/>
          <w:szCs w:val="19"/>
        </w:rPr>
      </w:pPr>
    </w:p>
    <w:p w:rsidR="007B44D5" w:rsidRPr="00BA41BE" w:rsidRDefault="007B44D5" w:rsidP="006410A0">
      <w:pPr>
        <w:ind w:left="142" w:firstLine="142"/>
        <w:rPr>
          <w:rFonts w:cstheme="minorHAnsi"/>
          <w:b/>
          <w:sz w:val="16"/>
          <w:szCs w:val="19"/>
        </w:rPr>
      </w:pPr>
    </w:p>
    <w:p w:rsidR="006410A0" w:rsidRPr="00BF1185" w:rsidRDefault="006410A0" w:rsidP="006410A0">
      <w:pPr>
        <w:tabs>
          <w:tab w:val="left" w:pos="5655"/>
        </w:tabs>
        <w:spacing w:after="0"/>
        <w:ind w:left="142" w:right="197" w:hanging="142"/>
        <w:jc w:val="both"/>
        <w:rPr>
          <w:rFonts w:cstheme="minorHAnsi"/>
          <w:sz w:val="15"/>
          <w:szCs w:val="15"/>
        </w:rPr>
      </w:pPr>
      <w:r w:rsidRPr="00BF1185">
        <w:rPr>
          <w:rFonts w:cstheme="minorHAnsi"/>
          <w:color w:val="0070C0"/>
          <w:sz w:val="15"/>
          <w:szCs w:val="15"/>
        </w:rPr>
        <w:t>*</w:t>
      </w:r>
      <w:r w:rsidRPr="00BF1185">
        <w:rPr>
          <w:sz w:val="15"/>
          <w:szCs w:val="15"/>
        </w:rPr>
        <w:t xml:space="preserve"> </w:t>
      </w:r>
      <w:r>
        <w:rPr>
          <w:sz w:val="15"/>
          <w:szCs w:val="15"/>
        </w:rPr>
        <w:t xml:space="preserve">    </w:t>
      </w:r>
      <w:r>
        <w:rPr>
          <w:rFonts w:cstheme="minorHAnsi"/>
          <w:sz w:val="15"/>
          <w:szCs w:val="15"/>
        </w:rPr>
        <w:t>A</w:t>
      </w:r>
      <w:r w:rsidRPr="00BF1185">
        <w:rPr>
          <w:rFonts w:cstheme="minorHAnsi"/>
          <w:sz w:val="15"/>
          <w:szCs w:val="15"/>
        </w:rPr>
        <w:t xml:space="preserve">dhésion </w:t>
      </w:r>
      <w:r>
        <w:rPr>
          <w:rFonts w:cstheme="minorHAnsi"/>
          <w:sz w:val="15"/>
          <w:szCs w:val="15"/>
        </w:rPr>
        <w:t>valable du 1° janvier au 31</w:t>
      </w:r>
      <w:r w:rsidRPr="00BF1185">
        <w:rPr>
          <w:rFonts w:cstheme="minorHAnsi"/>
          <w:sz w:val="15"/>
          <w:szCs w:val="15"/>
        </w:rPr>
        <w:t xml:space="preserve"> </w:t>
      </w:r>
      <w:r w:rsidR="0094038E">
        <w:rPr>
          <w:rFonts w:cstheme="minorHAnsi"/>
          <w:sz w:val="15"/>
          <w:szCs w:val="15"/>
        </w:rPr>
        <w:t>dé</w:t>
      </w:r>
      <w:r>
        <w:rPr>
          <w:rFonts w:cstheme="minorHAnsi"/>
          <w:sz w:val="15"/>
          <w:szCs w:val="15"/>
        </w:rPr>
        <w:t>cembre de l’année en cours.</w:t>
      </w:r>
    </w:p>
    <w:p w:rsidR="006410A0" w:rsidRPr="00BF1185" w:rsidRDefault="006410A0" w:rsidP="004B3121">
      <w:pPr>
        <w:spacing w:after="0"/>
        <w:ind w:right="197"/>
        <w:jc w:val="both"/>
        <w:rPr>
          <w:rFonts w:cstheme="minorHAnsi"/>
          <w:sz w:val="5"/>
          <w:szCs w:val="15"/>
        </w:rPr>
      </w:pPr>
    </w:p>
    <w:p w:rsidR="004B3121" w:rsidRDefault="004B3121" w:rsidP="004B3121">
      <w:pPr>
        <w:tabs>
          <w:tab w:val="left" w:pos="5655"/>
        </w:tabs>
        <w:spacing w:after="0"/>
        <w:ind w:right="197"/>
        <w:jc w:val="both"/>
        <w:rPr>
          <w:rFonts w:cstheme="minorHAnsi"/>
          <w:color w:val="0070C0"/>
          <w:sz w:val="15"/>
          <w:szCs w:val="15"/>
        </w:rPr>
      </w:pPr>
      <w:r>
        <w:rPr>
          <w:rFonts w:cstheme="minorHAnsi"/>
          <w:color w:val="0070C0"/>
          <w:sz w:val="15"/>
          <w:szCs w:val="15"/>
        </w:rPr>
        <w:t>**</w:t>
      </w:r>
      <w:r w:rsidR="006410A0" w:rsidRPr="00BF1185">
        <w:rPr>
          <w:rFonts w:cstheme="minorHAnsi"/>
          <w:sz w:val="15"/>
          <w:szCs w:val="15"/>
        </w:rPr>
        <w:t xml:space="preserve"> </w:t>
      </w:r>
      <w:r>
        <w:rPr>
          <w:rFonts w:cstheme="minorHAnsi"/>
          <w:sz w:val="15"/>
          <w:szCs w:val="15"/>
        </w:rPr>
        <w:t xml:space="preserve">  V</w:t>
      </w:r>
      <w:r w:rsidR="006410A0" w:rsidRPr="00BF1185">
        <w:rPr>
          <w:rFonts w:cstheme="minorHAnsi"/>
          <w:sz w:val="15"/>
          <w:szCs w:val="15"/>
        </w:rPr>
        <w:t>ous bénéficiez d’une réduction d’impôt de 66% du montant de votre don dans la limite de 20%</w:t>
      </w:r>
      <w:r>
        <w:rPr>
          <w:rFonts w:cstheme="minorHAnsi"/>
          <w:sz w:val="15"/>
          <w:szCs w:val="15"/>
        </w:rPr>
        <w:t xml:space="preserve"> </w:t>
      </w:r>
      <w:r w:rsidR="006410A0" w:rsidRPr="00BF1185">
        <w:rPr>
          <w:rFonts w:cstheme="minorHAnsi"/>
          <w:sz w:val="15"/>
          <w:szCs w:val="15"/>
        </w:rPr>
        <w:t>de vos revenus imposables.</w:t>
      </w:r>
      <w:r w:rsidRPr="004B3121">
        <w:rPr>
          <w:rFonts w:cstheme="minorHAnsi"/>
          <w:color w:val="0070C0"/>
          <w:sz w:val="15"/>
          <w:szCs w:val="15"/>
        </w:rPr>
        <w:t xml:space="preserve"> </w:t>
      </w:r>
    </w:p>
    <w:p w:rsidR="004B3121" w:rsidRPr="00BF1185" w:rsidRDefault="004B3121" w:rsidP="004B3121">
      <w:pPr>
        <w:tabs>
          <w:tab w:val="left" w:pos="5655"/>
        </w:tabs>
        <w:spacing w:after="0"/>
        <w:ind w:right="197"/>
        <w:jc w:val="both"/>
        <w:rPr>
          <w:rFonts w:cstheme="minorHAnsi"/>
          <w:sz w:val="15"/>
          <w:szCs w:val="15"/>
        </w:rPr>
      </w:pPr>
      <w:r>
        <w:rPr>
          <w:rFonts w:cstheme="minorHAnsi"/>
          <w:noProof/>
          <w:color w:val="0070C0"/>
          <w:sz w:val="15"/>
          <w:szCs w:val="15"/>
          <w:lang w:eastAsia="fr-FR"/>
        </w:rPr>
        <mc:AlternateContent>
          <mc:Choice Requires="wps">
            <w:drawing>
              <wp:anchor distT="0" distB="0" distL="114300" distR="114300" simplePos="0" relativeHeight="251663360" behindDoc="0" locked="0" layoutInCell="1" allowOverlap="1" wp14:anchorId="00B903EF" wp14:editId="54D89E72">
                <wp:simplePos x="0" y="0"/>
                <wp:positionH relativeFrom="column">
                  <wp:posOffset>-23495</wp:posOffset>
                </wp:positionH>
                <wp:positionV relativeFrom="paragraph">
                  <wp:posOffset>693420</wp:posOffset>
                </wp:positionV>
                <wp:extent cx="4733925" cy="1076325"/>
                <wp:effectExtent l="0" t="0" r="0" b="0"/>
                <wp:wrapNone/>
                <wp:docPr id="23" name="Rectangle 23"/>
                <wp:cNvGraphicFramePr/>
                <a:graphic xmlns:a="http://schemas.openxmlformats.org/drawingml/2006/main">
                  <a:graphicData uri="http://schemas.microsoft.com/office/word/2010/wordprocessingShape">
                    <wps:wsp>
                      <wps:cNvSpPr/>
                      <wps:spPr>
                        <a:xfrm>
                          <a:off x="0" y="0"/>
                          <a:ext cx="4733925" cy="1076325"/>
                        </a:xfrm>
                        <a:prstGeom prst="rect">
                          <a:avLst/>
                        </a:prstGeom>
                        <a:noFill/>
                        <a:ln w="12700" cap="flat" cmpd="sng" algn="ctr">
                          <a:noFill/>
                          <a:prstDash val="solid"/>
                          <a:miter lim="800000"/>
                        </a:ln>
                        <a:effectLst/>
                      </wps:spPr>
                      <wps:txbx>
                        <w:txbxContent>
                          <w:p w:rsidR="006410A0" w:rsidRDefault="006410A0" w:rsidP="006410A0">
                            <w:pPr>
                              <w:spacing w:after="0"/>
                              <w:jc w:val="center"/>
                              <w:rPr>
                                <w:color w:val="0070C0"/>
                                <w:sz w:val="18"/>
                                <w:szCs w:val="18"/>
                              </w:rPr>
                            </w:pPr>
                            <w:r>
                              <w:rPr>
                                <w:color w:val="0070C0"/>
                                <w:sz w:val="18"/>
                                <w:szCs w:val="18"/>
                              </w:rPr>
                              <w:t>---------------------------------------------------</w:t>
                            </w:r>
                          </w:p>
                          <w:p w:rsidR="006410A0" w:rsidRPr="00830731" w:rsidRDefault="006410A0" w:rsidP="006410A0">
                            <w:pPr>
                              <w:spacing w:after="0"/>
                              <w:jc w:val="center"/>
                              <w:rPr>
                                <w:color w:val="0070C0"/>
                                <w:sz w:val="18"/>
                                <w:szCs w:val="18"/>
                              </w:rPr>
                            </w:pPr>
                            <w:r w:rsidRPr="00830731">
                              <w:rPr>
                                <w:color w:val="0070C0"/>
                                <w:sz w:val="18"/>
                                <w:szCs w:val="18"/>
                              </w:rPr>
                              <w:t>AtoutDys  | www.atoutdys.org | contact@atoutdys.org</w:t>
                            </w:r>
                          </w:p>
                          <w:p w:rsidR="006410A0" w:rsidRPr="00830731" w:rsidRDefault="006410A0" w:rsidP="006410A0">
                            <w:pPr>
                              <w:spacing w:after="0"/>
                              <w:jc w:val="center"/>
                              <w:rPr>
                                <w:color w:val="0070C0"/>
                                <w:sz w:val="18"/>
                                <w:szCs w:val="18"/>
                              </w:rPr>
                            </w:pPr>
                            <w:r w:rsidRPr="00830731">
                              <w:rPr>
                                <w:color w:val="0070C0"/>
                                <w:sz w:val="18"/>
                                <w:szCs w:val="18"/>
                              </w:rPr>
                              <w:t>Association loi 1901 | W691095451 | SIRET : 841 096 183 00014 |Membre associé de la F.F.DYS</w:t>
                            </w:r>
                          </w:p>
                          <w:p w:rsidR="006410A0" w:rsidRPr="00830731" w:rsidRDefault="006410A0" w:rsidP="006410A0">
                            <w:pPr>
                              <w:jc w:val="center"/>
                              <w:rPr>
                                <w:color w:val="0070C0"/>
                                <w:sz w:val="18"/>
                                <w:szCs w:val="18"/>
                              </w:rPr>
                            </w:pPr>
                            <w:r w:rsidRPr="00830731">
                              <w:rPr>
                                <w:color w:val="0070C0"/>
                                <w:sz w:val="18"/>
                                <w:szCs w:val="18"/>
                              </w:rPr>
                              <w:t>Adresse : Chez CREAI Auvergne-Rhône-Alpes - 71 C cours Albert Thomas - 69003 Lyon</w:t>
                            </w:r>
                          </w:p>
                          <w:p w:rsidR="006410A0" w:rsidRDefault="006410A0" w:rsidP="00641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03EF" id="Rectangle 23" o:spid="_x0000_s1027" style="position:absolute;left:0;text-align:left;margin-left:-1.85pt;margin-top:54.6pt;width:372.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X7YQIAALQEAAAOAAAAZHJzL2Uyb0RvYy54bWysVFtP2zAUfp+0/2D5fSS9QCFqiioqpkkI&#10;qsHE86ljN5Z8m+02Yb9+x06Aiu1pWh/cc/O5fP5Olte9VuTIfZDW1HRyVlLCDbONNPua/ni6/XJJ&#10;SYhgGlDW8Jq+8ECvV58/LTtX8altrWq4J5jEhKpzNW1jdFVRBNZyDeHMOm7QKazXEFH1+6Lx0GF2&#10;rYppWV4UnfWN85bxENC6GZx0lfMLwVl8ECLwSFRNsbeYT5/PXTqL1RKqvQfXSja2Af/QhQZpsOhb&#10;qg1EIAcv/0ilJfM2WBHPmNWFFUIynmfAaSblh2keW3A8z4LgBPcGU/h/adn9ceuJbGo6nVFiQOMb&#10;fUfUwOwVJ2hDgDoXKox7dFs/agHFNG0vvE7/OAfpM6gvb6DyPhKGxvliNruanlPC0DcpFxczVDBP&#10;8X7d+RC/cqtJEmrqsX4GE453IQ6hryGpmrG3Uim0Q6UM6TDrdFHi4zJAAgkFEUXtcKRg9pSA2iMz&#10;WfQ55cndlHIDoSVHQHIEq2Qz0EHLiJxUUtf0sky/sV1lUkmeWTU2lqAZwEhS7Hd9xnKSbiTLzjYv&#10;iK+3A/GCY7cSy95BiFvwyDRsG7cnPuAhlMVZ7ChR0lr/62/2FI8EQC8lHTIXe/95AM8pUd8MUuNq&#10;Mp8nqmdlfr6YouJPPbtTjznoG4vzT3BPHctiio/qVRTe6mdcsnWqii4wDGsPiI7KTRw2CteU8fU6&#10;hyG9HcQ78+hYSp6QS4A/9c/g3fjQETlyb19ZDtWH9x5ihxdfH6IVMpPhHVckUVJwNTKdxjVOu3eq&#10;56j3j83qNwAAAP//AwBQSwMEFAAGAAgAAAAhAFo/6MDfAAAACgEAAA8AAABkcnMvZG93bnJldi54&#10;bWxMj8tOwzAQRfdI/IM1SOxapwGRNI1TARJCqIuKAnvHdpOIeBzZzqN/z7CC5cwc3Tm33C+2Z5Px&#10;oXMoYLNOgBlUTnfYCPj8eFnlwEKUqGXv0Ai4mAD76vqqlIV2M76b6RQbRiEYCimgjXEoOA+qNVaG&#10;tRsM0u3svJWRRt9w7eVM4bbnaZI8cCs7pA+tHMxza9T3abQCvtz5abaqxrfpcuzG14NXKj8IcXuz&#10;PO6ARbPEPxh+9UkdKnKq3Yg6sF7A6i4jkvbJNgVGQHa/oS61gDTLM+BVyf9XqH4AAAD//wMAUEsB&#10;Ai0AFAAGAAgAAAAhALaDOJL+AAAA4QEAABMAAAAAAAAAAAAAAAAAAAAAAFtDb250ZW50X1R5cGVz&#10;XS54bWxQSwECLQAUAAYACAAAACEAOP0h/9YAAACUAQAACwAAAAAAAAAAAAAAAAAvAQAAX3JlbHMv&#10;LnJlbHNQSwECLQAUAAYACAAAACEA4JyV+2ECAAC0BAAADgAAAAAAAAAAAAAAAAAuAgAAZHJzL2Uy&#10;b0RvYy54bWxQSwECLQAUAAYACAAAACEAWj/owN8AAAAKAQAADwAAAAAAAAAAAAAAAAC7BAAAZHJz&#10;L2Rvd25yZXYueG1sUEsFBgAAAAAEAAQA8wAAAMcFAAAAAA==&#10;" filled="f" stroked="f" strokeweight="1pt">
                <v:textbox>
                  <w:txbxContent>
                    <w:p w:rsidR="006410A0" w:rsidRDefault="006410A0" w:rsidP="006410A0">
                      <w:pPr>
                        <w:spacing w:after="0"/>
                        <w:jc w:val="center"/>
                        <w:rPr>
                          <w:color w:val="0070C0"/>
                          <w:sz w:val="18"/>
                          <w:szCs w:val="18"/>
                        </w:rPr>
                      </w:pPr>
                      <w:r>
                        <w:rPr>
                          <w:color w:val="0070C0"/>
                          <w:sz w:val="18"/>
                          <w:szCs w:val="18"/>
                        </w:rPr>
                        <w:t>---------------------------------------------------</w:t>
                      </w:r>
                    </w:p>
                    <w:p w:rsidR="006410A0" w:rsidRPr="00830731" w:rsidRDefault="006410A0" w:rsidP="006410A0">
                      <w:pPr>
                        <w:spacing w:after="0"/>
                        <w:jc w:val="center"/>
                        <w:rPr>
                          <w:color w:val="0070C0"/>
                          <w:sz w:val="18"/>
                          <w:szCs w:val="18"/>
                        </w:rPr>
                      </w:pPr>
                      <w:r w:rsidRPr="00830731">
                        <w:rPr>
                          <w:color w:val="0070C0"/>
                          <w:sz w:val="18"/>
                          <w:szCs w:val="18"/>
                        </w:rPr>
                        <w:t>AtoutDys  | www.atoutdys.org | contact@atoutdys.org</w:t>
                      </w:r>
                    </w:p>
                    <w:p w:rsidR="006410A0" w:rsidRPr="00830731" w:rsidRDefault="006410A0" w:rsidP="006410A0">
                      <w:pPr>
                        <w:spacing w:after="0"/>
                        <w:jc w:val="center"/>
                        <w:rPr>
                          <w:color w:val="0070C0"/>
                          <w:sz w:val="18"/>
                          <w:szCs w:val="18"/>
                        </w:rPr>
                      </w:pPr>
                      <w:r w:rsidRPr="00830731">
                        <w:rPr>
                          <w:color w:val="0070C0"/>
                          <w:sz w:val="18"/>
                          <w:szCs w:val="18"/>
                        </w:rPr>
                        <w:t>Association loi 1901 | W691095451 | SIRET : 841 096 183 00014 |Membre associé de la F.F.DYS</w:t>
                      </w:r>
                    </w:p>
                    <w:p w:rsidR="006410A0" w:rsidRPr="00830731" w:rsidRDefault="006410A0" w:rsidP="006410A0">
                      <w:pPr>
                        <w:jc w:val="center"/>
                        <w:rPr>
                          <w:color w:val="0070C0"/>
                          <w:sz w:val="18"/>
                          <w:szCs w:val="18"/>
                        </w:rPr>
                      </w:pPr>
                      <w:r w:rsidRPr="00830731">
                        <w:rPr>
                          <w:color w:val="0070C0"/>
                          <w:sz w:val="18"/>
                          <w:szCs w:val="18"/>
                        </w:rPr>
                        <w:t>Adresse : Chez CREAI Auvergne-Rhône-Alpes - 71 C cours Albert Thomas - 69003 Lyon</w:t>
                      </w:r>
                    </w:p>
                    <w:p w:rsidR="006410A0" w:rsidRDefault="006410A0" w:rsidP="006410A0">
                      <w:pPr>
                        <w:jc w:val="center"/>
                      </w:pPr>
                    </w:p>
                  </w:txbxContent>
                </v:textbox>
              </v:rect>
            </w:pict>
          </mc:Fallback>
        </mc:AlternateContent>
      </w:r>
      <w:r w:rsidRPr="00BF1185">
        <w:rPr>
          <w:rFonts w:cstheme="minorHAnsi"/>
          <w:color w:val="0070C0"/>
          <w:sz w:val="15"/>
          <w:szCs w:val="15"/>
        </w:rPr>
        <w:t>**</w:t>
      </w:r>
      <w:r>
        <w:rPr>
          <w:rFonts w:cstheme="minorHAnsi"/>
          <w:color w:val="0070C0"/>
          <w:sz w:val="15"/>
          <w:szCs w:val="15"/>
        </w:rPr>
        <w:t xml:space="preserve">*  </w:t>
      </w:r>
      <w:r w:rsidRPr="00BF1185">
        <w:rPr>
          <w:rFonts w:cstheme="minorHAnsi"/>
          <w:sz w:val="15"/>
          <w:szCs w:val="15"/>
        </w:rPr>
        <w:t>Lors de la signature de mon adhésion, j’ai bien compris qu’AtoutDys collecte mon nom</w:t>
      </w:r>
      <w:r>
        <w:rPr>
          <w:rFonts w:cstheme="minorHAnsi"/>
          <w:sz w:val="15"/>
          <w:szCs w:val="15"/>
        </w:rPr>
        <w:t xml:space="preserve">, prénom, adresse de messagerie (ou postale) </w:t>
      </w:r>
      <w:r w:rsidRPr="00BF1185">
        <w:rPr>
          <w:rFonts w:cstheme="minorHAnsi"/>
          <w:sz w:val="15"/>
          <w:szCs w:val="15"/>
        </w:rPr>
        <w:t xml:space="preserve">et code postal ainsi que les renseignements facultatifs que j’ai marqués. Ces renseignements sont utilisés pour la gestion interne de l’association, elles servent au suivi des adhérents d’AtoutDys. Elles ne font l’objet d’aucune communication vers l’extérieur de l’association. Conformément au RGPD, je peux m’opposer au traitement des informations me concernant, y accéder, les faire modifier ou rectifier, en adressant un mail à l'association : </w:t>
      </w:r>
      <w:hyperlink r:id="rId7" w:history="1">
        <w:r w:rsidRPr="00BF1185">
          <w:rPr>
            <w:rStyle w:val="Lienhypertexte"/>
            <w:rFonts w:cstheme="minorHAnsi"/>
            <w:sz w:val="15"/>
            <w:szCs w:val="15"/>
          </w:rPr>
          <w:t>contact@atoutdys.org</w:t>
        </w:r>
      </w:hyperlink>
    </w:p>
    <w:p w:rsidR="006410A0" w:rsidRDefault="006410A0" w:rsidP="006410A0">
      <w:pPr>
        <w:ind w:right="197"/>
        <w:jc w:val="both"/>
        <w:rPr>
          <w:rFonts w:cstheme="minorHAnsi"/>
          <w:sz w:val="15"/>
          <w:szCs w:val="15"/>
        </w:rPr>
      </w:pPr>
    </w:p>
    <w:p w:rsidR="0092578F" w:rsidRDefault="0092578F"/>
    <w:sectPr w:rsidR="0092578F" w:rsidSect="007B44D5">
      <w:pgSz w:w="8391" w:h="11907" w:code="11"/>
      <w:pgMar w:top="284" w:right="453" w:bottom="284" w:left="56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92" w:rsidRDefault="00D83092" w:rsidP="007B44D5">
      <w:pPr>
        <w:spacing w:after="0" w:line="240" w:lineRule="auto"/>
      </w:pPr>
      <w:r>
        <w:separator/>
      </w:r>
    </w:p>
  </w:endnote>
  <w:endnote w:type="continuationSeparator" w:id="0">
    <w:p w:rsidR="00D83092" w:rsidRDefault="00D83092" w:rsidP="007B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92" w:rsidRDefault="00D83092" w:rsidP="007B44D5">
      <w:pPr>
        <w:spacing w:after="0" w:line="240" w:lineRule="auto"/>
      </w:pPr>
      <w:r>
        <w:separator/>
      </w:r>
    </w:p>
  </w:footnote>
  <w:footnote w:type="continuationSeparator" w:id="0">
    <w:p w:rsidR="00D83092" w:rsidRDefault="00D83092" w:rsidP="007B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A0"/>
    <w:rsid w:val="00170411"/>
    <w:rsid w:val="001715ED"/>
    <w:rsid w:val="002663AB"/>
    <w:rsid w:val="002946B3"/>
    <w:rsid w:val="002B3D84"/>
    <w:rsid w:val="004B3121"/>
    <w:rsid w:val="006410A0"/>
    <w:rsid w:val="006B002B"/>
    <w:rsid w:val="007B44D5"/>
    <w:rsid w:val="008529FC"/>
    <w:rsid w:val="008778A3"/>
    <w:rsid w:val="0092578F"/>
    <w:rsid w:val="0094038E"/>
    <w:rsid w:val="00A52D37"/>
    <w:rsid w:val="00A91C81"/>
    <w:rsid w:val="00C3134B"/>
    <w:rsid w:val="00D83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52454-F530-4F5E-AE26-FB29DA09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10A0"/>
    <w:rPr>
      <w:color w:val="0563C1" w:themeColor="hyperlink"/>
      <w:u w:val="single"/>
    </w:rPr>
  </w:style>
  <w:style w:type="paragraph" w:styleId="En-tte">
    <w:name w:val="header"/>
    <w:basedOn w:val="Normal"/>
    <w:link w:val="En-tteCar"/>
    <w:uiPriority w:val="99"/>
    <w:unhideWhenUsed/>
    <w:rsid w:val="007B44D5"/>
    <w:pPr>
      <w:tabs>
        <w:tab w:val="center" w:pos="4536"/>
        <w:tab w:val="right" w:pos="9072"/>
      </w:tabs>
      <w:spacing w:after="0" w:line="240" w:lineRule="auto"/>
    </w:pPr>
  </w:style>
  <w:style w:type="character" w:customStyle="1" w:styleId="En-tteCar">
    <w:name w:val="En-tête Car"/>
    <w:basedOn w:val="Policepardfaut"/>
    <w:link w:val="En-tte"/>
    <w:uiPriority w:val="99"/>
    <w:rsid w:val="007B44D5"/>
  </w:style>
  <w:style w:type="paragraph" w:styleId="Pieddepage">
    <w:name w:val="footer"/>
    <w:basedOn w:val="Normal"/>
    <w:link w:val="PieddepageCar"/>
    <w:uiPriority w:val="99"/>
    <w:unhideWhenUsed/>
    <w:rsid w:val="007B44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atoutd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Philibert</dc:creator>
  <cp:keywords/>
  <dc:description/>
  <cp:lastModifiedBy>Nicole Philibert</cp:lastModifiedBy>
  <cp:revision>2</cp:revision>
  <cp:lastPrinted>2021-09-15T17:20:00Z</cp:lastPrinted>
  <dcterms:created xsi:type="dcterms:W3CDTF">2022-02-22T10:12:00Z</dcterms:created>
  <dcterms:modified xsi:type="dcterms:W3CDTF">2022-02-22T10:12:00Z</dcterms:modified>
</cp:coreProperties>
</file>